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D" w:rsidRPr="005A7C25" w:rsidRDefault="0083120D" w:rsidP="0083120D">
      <w:pPr>
        <w:rPr>
          <w:b/>
          <w:bCs/>
        </w:rPr>
      </w:pPr>
      <w:r w:rsidRPr="005A7C25">
        <w:rPr>
          <w:b/>
          <w:bCs/>
        </w:rPr>
        <w:t>Пониженные взносы для МСП отменят. Перемены, которые готовят чиновники</w:t>
      </w:r>
    </w:p>
    <w:p w:rsidR="0083120D" w:rsidRPr="005A7C25" w:rsidRDefault="0083120D" w:rsidP="0083120D">
      <w:pPr>
        <w:rPr>
          <w:b/>
          <w:bCs/>
        </w:rPr>
      </w:pPr>
      <w:r w:rsidRPr="005A7C25">
        <w:rPr>
          <w:b/>
          <w:bCs/>
        </w:rPr>
        <w:t>1 января 2026</w:t>
      </w:r>
      <w:proofErr w:type="gramStart"/>
      <w:r w:rsidRPr="005A7C25">
        <w:rPr>
          <w:b/>
          <w:bCs/>
        </w:rPr>
        <w:br/>
        <w:t>В</w:t>
      </w:r>
      <w:proofErr w:type="gramEnd"/>
      <w:r w:rsidRPr="005A7C25">
        <w:rPr>
          <w:b/>
          <w:bCs/>
        </w:rPr>
        <w:t>ведут новую форму декларации по УСН</w:t>
      </w:r>
    </w:p>
    <w:p w:rsidR="0083120D" w:rsidRPr="005A7C25" w:rsidRDefault="0083120D" w:rsidP="0083120D">
      <w:proofErr w:type="spellStart"/>
      <w:r w:rsidRPr="005A7C25">
        <w:t>УСН-декларацию</w:t>
      </w:r>
      <w:proofErr w:type="spellEnd"/>
      <w:r w:rsidRPr="005A7C25">
        <w:t xml:space="preserve"> будете заполнять на новом бланке, который предложили налоговики. Форму обновили из-за поправок, которые действуют с начала года. </w:t>
      </w:r>
      <w:proofErr w:type="gramStart"/>
      <w:r w:rsidRPr="005A7C25">
        <w:t xml:space="preserve">Декларацию упростили: из нее убрали ставки для переходной </w:t>
      </w:r>
      <w:proofErr w:type="spellStart"/>
      <w:r w:rsidRPr="005A7C25">
        <w:t>упрощенки</w:t>
      </w:r>
      <w:proofErr w:type="spellEnd"/>
      <w:r w:rsidRPr="005A7C25">
        <w:t xml:space="preserve"> 8 и 20 процентов, поскольку в НК их больше нет.</w:t>
      </w:r>
      <w:proofErr w:type="gramEnd"/>
      <w:r w:rsidRPr="005A7C25">
        <w:t xml:space="preserve"> Новые форма и формат декларации заработают с отчетности за 2025 год (проект № 159817 →</w:t>
      </w:r>
      <w:proofErr w:type="spellStart"/>
      <w:r w:rsidRPr="005A7C25">
        <w:t>regulation.gov.ru</w:t>
      </w:r>
      <w:proofErr w:type="spellEnd"/>
      <w:r w:rsidRPr="005A7C25">
        <w:t>).</w:t>
      </w:r>
    </w:p>
    <w:p w:rsidR="0083120D" w:rsidRPr="005A7C25" w:rsidRDefault="0083120D" w:rsidP="0083120D">
      <w:pPr>
        <w:rPr>
          <w:b/>
          <w:bCs/>
        </w:rPr>
      </w:pPr>
      <w:r w:rsidRPr="005A7C25">
        <w:rPr>
          <w:b/>
          <w:bCs/>
        </w:rPr>
        <w:t>I квартал 2026</w:t>
      </w:r>
      <w:r w:rsidRPr="005A7C25">
        <w:rPr>
          <w:b/>
          <w:bCs/>
        </w:rPr>
        <w:br/>
        <w:t>Малый бизнес лишат льготы</w:t>
      </w:r>
    </w:p>
    <w:p w:rsidR="0083120D" w:rsidRPr="005A7C25" w:rsidRDefault="0083120D" w:rsidP="0083120D">
      <w:r w:rsidRPr="005A7C25">
        <w:t>Представителям малого и среднего бизнеса стоит готовиться к отмене льгот. Минфин в скором времени может отказаться от пониженного тарифа страховых взносов для МСП — 15 процентов с доходов свыше 1,5 МРОТ. О неэффективности этого тарифа заговорили еще в мае 2025 года. Например, президент «Опоры России» Александр Калинин уверен, что всем подряд давать льготу не нужно, следует сосредоточиться на приоритетных отраслях. В их число сейчас входят, например, обрабатывающие производства, информационные технологии, связь. Вероятно, законопроект с поправками в НК внесут в течение осенней сессии Госдумы. Тогда, возможно, пониженный тариф взносов для малого и среднего бизнеса отменят уже с 1 января 2026 года.</w:t>
      </w:r>
    </w:p>
    <w:p w:rsidR="0083120D" w:rsidRPr="005A7C25" w:rsidRDefault="0083120D" w:rsidP="0083120D">
      <w:pPr>
        <w:rPr>
          <w:b/>
          <w:bCs/>
        </w:rPr>
      </w:pPr>
      <w:r w:rsidRPr="005A7C25">
        <w:rPr>
          <w:b/>
          <w:bCs/>
        </w:rPr>
        <w:t>2026</w:t>
      </w:r>
      <w:r w:rsidRPr="005A7C25">
        <w:rPr>
          <w:b/>
          <w:bCs/>
        </w:rPr>
        <w:br/>
        <w:t>Иностранным компаниям упростят постановку на учет</w:t>
      </w:r>
    </w:p>
    <w:p w:rsidR="0083120D" w:rsidRPr="005A7C25" w:rsidRDefault="0083120D" w:rsidP="0083120D">
      <w:r w:rsidRPr="005A7C25">
        <w:t xml:space="preserve">Иностранному бизнесу оставят только один способ постановки на учет. Сейчас такие компании могут встать на налоговый учет двумя способами: направив заявление в ФНС или при открытии счета в банке. Если поправки в НК одобрят, бизнесу останется доступен только второй вариант. Банки при </w:t>
      </w:r>
      <w:proofErr w:type="gramStart"/>
      <w:r w:rsidRPr="005A7C25">
        <w:t>открытии</w:t>
      </w:r>
      <w:proofErr w:type="gramEnd"/>
      <w:r w:rsidRPr="005A7C25">
        <w:t xml:space="preserve"> счетов будут сами направлять в ФНС заявления о постановке новых иностранных компаний на учет (проект № 1005169-8 →</w:t>
      </w:r>
      <w:proofErr w:type="spellStart"/>
      <w:r w:rsidRPr="005A7C25">
        <w:t>sozd.duma.gov.ru</w:t>
      </w:r>
      <w:proofErr w:type="spellEnd"/>
      <w:r w:rsidRPr="005A7C25">
        <w:t>).</w:t>
      </w:r>
    </w:p>
    <w:p w:rsidR="0083120D" w:rsidRDefault="0083120D" w:rsidP="0083120D"/>
    <w:p w:rsidR="0083120D" w:rsidRDefault="0083120D" w:rsidP="0083120D">
      <w:pPr>
        <w:jc w:val="right"/>
      </w:pPr>
    </w:p>
    <w:p w:rsidR="0083120D" w:rsidRDefault="0083120D" w:rsidP="0083120D">
      <w:pPr>
        <w:jc w:val="right"/>
      </w:pPr>
      <w:r w:rsidRPr="005A7C25">
        <w:t>Журнал «Главбух»</w:t>
      </w:r>
      <w:r>
        <w:t xml:space="preserve"> №18, 2025 </w:t>
      </w:r>
    </w:p>
    <w:p w:rsidR="0083120D" w:rsidRDefault="0083120D" w:rsidP="0083120D"/>
    <w:p w:rsidR="0083120D" w:rsidRDefault="0083120D" w:rsidP="0083120D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3120D"/>
    <w:rsid w:val="0083120D"/>
    <w:rsid w:val="0090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D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2025-09-18T08:52:00Z</dcterms:created>
  <dcterms:modified xsi:type="dcterms:W3CDTF">2025-09-18T08:52:00Z</dcterms:modified>
</cp:coreProperties>
</file>